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7EBF" w14:textId="77777777" w:rsidR="00300ECF" w:rsidRDefault="00300ECF" w:rsidP="00300ECF">
      <w:pPr>
        <w:rPr>
          <w:rFonts w:ascii="Tahoma" w:hAnsi="Tahoma" w:cs="Tahoma"/>
          <w:b/>
          <w:sz w:val="24"/>
        </w:rPr>
      </w:pPr>
      <w:r w:rsidRPr="00C634AB">
        <w:rPr>
          <w:rFonts w:ascii="Tahoma" w:hAnsi="Tahoma" w:cs="Tahoma"/>
          <w:b/>
          <w:sz w:val="24"/>
        </w:rPr>
        <w:t>Přihláška do Krajského finále v deskových hrá</w:t>
      </w:r>
      <w:r>
        <w:rPr>
          <w:rFonts w:ascii="Tahoma" w:hAnsi="Tahoma" w:cs="Tahoma"/>
          <w:b/>
          <w:sz w:val="24"/>
        </w:rPr>
        <w:t>ch pro Plzeňský kraj v roce 2022</w:t>
      </w:r>
      <w:r w:rsidRPr="00C634AB">
        <w:rPr>
          <w:rFonts w:ascii="Tahoma" w:hAnsi="Tahoma" w:cs="Tahoma"/>
          <w:b/>
          <w:sz w:val="24"/>
        </w:rPr>
        <w:t>, které se uskutečn</w:t>
      </w:r>
      <w:r>
        <w:rPr>
          <w:rFonts w:ascii="Tahoma" w:hAnsi="Tahoma" w:cs="Tahoma"/>
          <w:b/>
          <w:sz w:val="24"/>
        </w:rPr>
        <w:t>í v </w:t>
      </w:r>
      <w:proofErr w:type="spellStart"/>
      <w:r>
        <w:rPr>
          <w:rFonts w:ascii="Tahoma" w:hAnsi="Tahoma" w:cs="Tahoma"/>
          <w:b/>
          <w:sz w:val="24"/>
        </w:rPr>
        <w:t>Techmania</w:t>
      </w:r>
      <w:proofErr w:type="spellEnd"/>
      <w:r>
        <w:rPr>
          <w:rFonts w:ascii="Tahoma" w:hAnsi="Tahoma" w:cs="Tahoma"/>
          <w:b/>
          <w:sz w:val="24"/>
        </w:rPr>
        <w:t xml:space="preserve"> Science Center</w:t>
      </w:r>
    </w:p>
    <w:p w14:paraId="7DDE2718" w14:textId="77777777" w:rsidR="00300ECF" w:rsidRPr="00C634AB" w:rsidRDefault="00300ECF" w:rsidP="00300ECF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dne</w:t>
      </w:r>
      <w:bookmarkStart w:id="0" w:name="_GoBack"/>
      <w:bookmarkEnd w:id="0"/>
    </w:p>
    <w:p w14:paraId="4E8ECF62" w14:textId="77777777" w:rsidR="00300ECF" w:rsidRPr="00C634AB" w:rsidRDefault="00300ECF" w:rsidP="00300ECF">
      <w:pPr>
        <w:jc w:val="center"/>
        <w:outlineLvl w:val="2"/>
        <w:rPr>
          <w:rFonts w:ascii="Tahoma" w:hAnsi="Tahoma" w:cs="Tahoma"/>
          <w:sz w:val="24"/>
        </w:rPr>
      </w:pPr>
    </w:p>
    <w:p w14:paraId="57B6D29E" w14:textId="77777777" w:rsidR="00300ECF" w:rsidRPr="00C634AB" w:rsidRDefault="009271C1" w:rsidP="00300ECF">
      <w:pPr>
        <w:jc w:val="center"/>
        <w:outlineLvl w:val="2"/>
        <w:rPr>
          <w:rFonts w:ascii="Tahoma" w:hAnsi="Tahoma" w:cs="Tahoma"/>
          <w:b/>
          <w:bCs/>
          <w:color w:val="7030A0"/>
          <w:szCs w:val="32"/>
        </w:rPr>
      </w:pPr>
      <w:r>
        <w:rPr>
          <w:rFonts w:ascii="Tahoma" w:hAnsi="Tahoma" w:cs="Tahoma"/>
          <w:b/>
          <w:bCs/>
          <w:color w:val="7030A0"/>
          <w:szCs w:val="32"/>
        </w:rPr>
        <w:t>7. listopadu 2022 od 10:</w:t>
      </w:r>
      <w:r w:rsidR="00300ECF" w:rsidRPr="00C634AB">
        <w:rPr>
          <w:rFonts w:ascii="Tahoma" w:hAnsi="Tahoma" w:cs="Tahoma"/>
          <w:b/>
          <w:bCs/>
          <w:color w:val="7030A0"/>
          <w:szCs w:val="32"/>
        </w:rPr>
        <w:t>00 hodin</w:t>
      </w:r>
    </w:p>
    <w:p w14:paraId="1BBAE672" w14:textId="77777777" w:rsidR="00300ECF" w:rsidRPr="00C634AB" w:rsidRDefault="00300ECF" w:rsidP="00300ECF">
      <w:pPr>
        <w:jc w:val="center"/>
        <w:outlineLvl w:val="2"/>
        <w:rPr>
          <w:rFonts w:ascii="Tahoma" w:hAnsi="Tahoma" w:cs="Tahoma"/>
          <w:b/>
          <w:bCs/>
          <w:sz w:val="24"/>
        </w:rPr>
      </w:pPr>
    </w:p>
    <w:p w14:paraId="6C275E3B" w14:textId="77777777" w:rsidR="00300ECF" w:rsidRPr="00C634AB" w:rsidRDefault="00300ECF" w:rsidP="00300ECF">
      <w:pPr>
        <w:rPr>
          <w:rFonts w:ascii="Tahoma" w:hAnsi="Tahoma" w:cs="Tahoma"/>
          <w:b/>
          <w:sz w:val="24"/>
        </w:rPr>
      </w:pPr>
    </w:p>
    <w:p w14:paraId="3D56EDD4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 w:rsidRPr="00C634AB">
        <w:rPr>
          <w:rFonts w:ascii="Tahoma" w:hAnsi="Tahoma" w:cs="Tahoma"/>
          <w:sz w:val="24"/>
        </w:rPr>
        <w:t>Jméno a příjmení:……………………………………………</w:t>
      </w:r>
      <w:r>
        <w:rPr>
          <w:rFonts w:ascii="Tahoma" w:hAnsi="Tahoma" w:cs="Tahoma"/>
          <w:sz w:val="24"/>
        </w:rPr>
        <w:t>……………………………………………….</w:t>
      </w:r>
    </w:p>
    <w:p w14:paraId="4AEEA32D" w14:textId="77777777" w:rsidR="00300ECF" w:rsidRDefault="00300ECF" w:rsidP="00300ECF">
      <w:pPr>
        <w:rPr>
          <w:rFonts w:ascii="Tahoma" w:hAnsi="Tahoma" w:cs="Tahoma"/>
          <w:sz w:val="24"/>
        </w:rPr>
      </w:pPr>
    </w:p>
    <w:p w14:paraId="3FF6C1ED" w14:textId="77777777" w:rsidR="00300ECF" w:rsidRDefault="00300ECF" w:rsidP="00300ECF">
      <w:pPr>
        <w:rPr>
          <w:rFonts w:ascii="Tahoma" w:hAnsi="Tahoma" w:cs="Tahoma"/>
          <w:sz w:val="24"/>
        </w:rPr>
      </w:pPr>
      <w:proofErr w:type="gramStart"/>
      <w:r w:rsidRPr="00C634AB">
        <w:rPr>
          <w:rFonts w:ascii="Tahoma" w:hAnsi="Tahoma" w:cs="Tahoma"/>
          <w:sz w:val="24"/>
        </w:rPr>
        <w:t>Bydliště: .........................................................................</w:t>
      </w:r>
      <w:r>
        <w:rPr>
          <w:rFonts w:ascii="Tahoma" w:hAnsi="Tahoma" w:cs="Tahoma"/>
          <w:sz w:val="24"/>
        </w:rPr>
        <w:t>...................................</w:t>
      </w:r>
      <w:proofErr w:type="gramEnd"/>
    </w:p>
    <w:p w14:paraId="787A6CFF" w14:textId="77777777" w:rsidR="00300ECF" w:rsidRDefault="00300ECF" w:rsidP="00300ECF">
      <w:pPr>
        <w:rPr>
          <w:rFonts w:ascii="Tahoma" w:hAnsi="Tahoma" w:cs="Tahoma"/>
          <w:sz w:val="24"/>
        </w:rPr>
      </w:pPr>
    </w:p>
    <w:p w14:paraId="0BB472EB" w14:textId="77777777" w:rsidR="00300ECF" w:rsidRDefault="00300ECF" w:rsidP="00300ECF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PSČ</w:t>
      </w:r>
      <w:r w:rsidRPr="00C634AB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…………………………………………</w:t>
      </w:r>
    </w:p>
    <w:p w14:paraId="24A953A6" w14:textId="77777777" w:rsidR="00300ECF" w:rsidRDefault="00300ECF" w:rsidP="00300ECF">
      <w:pPr>
        <w:rPr>
          <w:rFonts w:ascii="Tahoma" w:hAnsi="Tahoma" w:cs="Tahoma"/>
          <w:sz w:val="24"/>
        </w:rPr>
      </w:pPr>
    </w:p>
    <w:p w14:paraId="0EFADC94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Škola, adresa……………………………………………………………………………………………………</w:t>
      </w:r>
      <w:r w:rsidRPr="00C634AB">
        <w:rPr>
          <w:rFonts w:ascii="Tahoma" w:hAnsi="Tahoma" w:cs="Tahoma"/>
          <w:sz w:val="24"/>
        </w:rPr>
        <w:t xml:space="preserve">  </w:t>
      </w:r>
    </w:p>
    <w:p w14:paraId="48ECC200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3DDB6898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25486CF5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Datum </w:t>
      </w:r>
      <w:proofErr w:type="gramStart"/>
      <w:r>
        <w:rPr>
          <w:rFonts w:ascii="Tahoma" w:hAnsi="Tahoma" w:cs="Tahoma"/>
          <w:sz w:val="24"/>
        </w:rPr>
        <w:t>narození</w:t>
      </w:r>
      <w:r w:rsidRPr="00C634AB">
        <w:rPr>
          <w:rFonts w:ascii="Tahoma" w:hAnsi="Tahoma" w:cs="Tahoma"/>
          <w:sz w:val="24"/>
        </w:rPr>
        <w:t>:...........................</w:t>
      </w:r>
      <w:proofErr w:type="gramEnd"/>
      <w:r>
        <w:rPr>
          <w:rFonts w:ascii="Tahoma" w:hAnsi="Tahoma" w:cs="Tahoma"/>
          <w:sz w:val="24"/>
        </w:rPr>
        <w:t xml:space="preserve">                        T</w:t>
      </w:r>
      <w:r w:rsidRPr="00C634AB">
        <w:rPr>
          <w:rFonts w:ascii="Tahoma" w:hAnsi="Tahoma" w:cs="Tahoma"/>
          <w:sz w:val="24"/>
        </w:rPr>
        <w:t>elefon:……………</w:t>
      </w:r>
      <w:r>
        <w:rPr>
          <w:rFonts w:ascii="Tahoma" w:hAnsi="Tahoma" w:cs="Tahoma"/>
          <w:sz w:val="24"/>
        </w:rPr>
        <w:t>……………………</w:t>
      </w:r>
    </w:p>
    <w:p w14:paraId="6688AF65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24BD9EF8" w14:textId="77777777" w:rsidR="00300ECF" w:rsidRPr="00866661" w:rsidRDefault="00300ECF" w:rsidP="00300ECF">
      <w:pPr>
        <w:pStyle w:val="Zkladntext"/>
        <w:rPr>
          <w:rFonts w:ascii="Tahoma" w:hAnsi="Tahoma" w:cs="Tahoma"/>
          <w:b/>
          <w:sz w:val="24"/>
        </w:rPr>
      </w:pPr>
      <w:r w:rsidRPr="00C634AB">
        <w:rPr>
          <w:rFonts w:ascii="Tahoma" w:hAnsi="Tahoma" w:cs="Tahoma"/>
          <w:b/>
          <w:sz w:val="24"/>
        </w:rPr>
        <w:t>Přihlašuji se závazně do Krajského finále v deskových hrách a souhlasím s propozicemi krajského finále, které jsem si řádně přečetl/a</w:t>
      </w:r>
    </w:p>
    <w:p w14:paraId="19884B71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1CC2DC22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 w:rsidRPr="00C634AB">
        <w:rPr>
          <w:rFonts w:ascii="Tahoma" w:hAnsi="Tahoma" w:cs="Tahoma"/>
          <w:sz w:val="24"/>
        </w:rPr>
        <w:t>Dne:</w:t>
      </w:r>
    </w:p>
    <w:p w14:paraId="7A83D306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2E4382BE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 w:rsidRPr="00C634AB">
        <w:rPr>
          <w:rFonts w:ascii="Tahoma" w:hAnsi="Tahoma" w:cs="Tahoma"/>
          <w:sz w:val="24"/>
        </w:rPr>
        <w:t>Podpis účastníka:</w:t>
      </w:r>
    </w:p>
    <w:p w14:paraId="6EFB8CB6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43520C37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 w:rsidRPr="00C634AB">
        <w:rPr>
          <w:rFonts w:ascii="Tahoma" w:hAnsi="Tahoma" w:cs="Tahoma"/>
          <w:sz w:val="24"/>
        </w:rPr>
        <w:t>Podpis rodičů (pokud se jedná o nezletilého účastníka):</w:t>
      </w:r>
    </w:p>
    <w:p w14:paraId="3DAB7B9D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76B20382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263D8B63" w14:textId="77777777" w:rsidR="00300ECF" w:rsidRPr="00C634AB" w:rsidRDefault="00300ECF" w:rsidP="00300ECF">
      <w:pPr>
        <w:rPr>
          <w:rFonts w:ascii="Tahoma" w:hAnsi="Tahoma" w:cs="Tahoma"/>
          <w:sz w:val="24"/>
        </w:rPr>
      </w:pPr>
      <w:r w:rsidRPr="00C634AB">
        <w:rPr>
          <w:rFonts w:ascii="Tahoma" w:hAnsi="Tahoma" w:cs="Tahoma"/>
          <w:sz w:val="24"/>
        </w:rPr>
        <w:t xml:space="preserve">1. Dítě doprovodíme při soutěži sami </w:t>
      </w:r>
    </w:p>
    <w:p w14:paraId="221923DE" w14:textId="77777777" w:rsidR="00300ECF" w:rsidRDefault="00300ECF" w:rsidP="00300ECF">
      <w:pPr>
        <w:rPr>
          <w:rFonts w:ascii="Tahoma" w:hAnsi="Tahoma" w:cs="Tahoma"/>
          <w:sz w:val="24"/>
        </w:rPr>
      </w:pPr>
      <w:r w:rsidRPr="00C634AB">
        <w:rPr>
          <w:rFonts w:ascii="Tahoma" w:hAnsi="Tahoma" w:cs="Tahoma"/>
          <w:sz w:val="24"/>
        </w:rPr>
        <w:t xml:space="preserve">2. Předáme při soutěži </w:t>
      </w:r>
      <w:r>
        <w:rPr>
          <w:rFonts w:ascii="Tahoma" w:hAnsi="Tahoma" w:cs="Tahoma"/>
          <w:sz w:val="24"/>
        </w:rPr>
        <w:t>pedagogickému pracovníkovi</w:t>
      </w:r>
    </w:p>
    <w:p w14:paraId="3981B964" w14:textId="77777777" w:rsidR="00300ECF" w:rsidRPr="007368A1" w:rsidRDefault="00300ECF" w:rsidP="00300E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(Nehodící škrtněte)</w:t>
      </w:r>
    </w:p>
    <w:p w14:paraId="40B1FE94" w14:textId="77777777" w:rsidR="00300ECF" w:rsidRDefault="00300ECF" w:rsidP="00300ECF">
      <w:pPr>
        <w:rPr>
          <w:rFonts w:ascii="Tahoma" w:hAnsi="Tahoma" w:cs="Tahoma"/>
          <w:sz w:val="24"/>
        </w:rPr>
      </w:pPr>
    </w:p>
    <w:p w14:paraId="07805806" w14:textId="77777777" w:rsidR="00300ECF" w:rsidRDefault="00300ECF" w:rsidP="00300ECF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Mám zájem hrát tyto hry:</w:t>
      </w:r>
    </w:p>
    <w:p w14:paraId="61BD9301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40BD6960" w14:textId="77777777" w:rsidR="00300ECF" w:rsidRPr="00C634AB" w:rsidRDefault="00300ECF" w:rsidP="00300ECF">
      <w:pPr>
        <w:rPr>
          <w:rFonts w:ascii="Tahoma" w:hAnsi="Tahoma" w:cs="Tahoma"/>
          <w:sz w:val="24"/>
        </w:rPr>
      </w:pPr>
    </w:p>
    <w:p w14:paraId="3D8063D0" w14:textId="77777777" w:rsidR="00300ECF" w:rsidRDefault="00300ECF" w:rsidP="00300ECF">
      <w:pPr>
        <w:rPr>
          <w:sz w:val="24"/>
        </w:rPr>
      </w:pPr>
    </w:p>
    <w:p w14:paraId="0181F789" w14:textId="77777777" w:rsidR="00300ECF" w:rsidRDefault="00300ECF" w:rsidP="00300ECF">
      <w:pPr>
        <w:rPr>
          <w:sz w:val="24"/>
        </w:rPr>
      </w:pPr>
      <w:r>
        <w:rPr>
          <w:sz w:val="24"/>
        </w:rPr>
        <w:t>Poznámka:</w:t>
      </w:r>
    </w:p>
    <w:p w14:paraId="7201F57E" w14:textId="77777777" w:rsidR="00300ECF" w:rsidRDefault="00300ECF" w:rsidP="00300ECF">
      <w:pPr>
        <w:rPr>
          <w:sz w:val="24"/>
        </w:rPr>
      </w:pPr>
    </w:p>
    <w:p w14:paraId="5033E1DA" w14:textId="77777777" w:rsidR="00300ECF" w:rsidRPr="00866661" w:rsidRDefault="00300ECF" w:rsidP="00300ECF">
      <w:pPr>
        <w:rPr>
          <w:sz w:val="20"/>
          <w:szCs w:val="20"/>
        </w:rPr>
      </w:pPr>
      <w:r w:rsidRPr="00866661">
        <w:rPr>
          <w:sz w:val="20"/>
          <w:szCs w:val="20"/>
        </w:rPr>
        <w:t>Svým podpisem stvrzuji svůj souhlas se zpracováním osobních údajů a pořízených fotografií pro potřeby SVČ RADOVÁNEK.</w:t>
      </w:r>
    </w:p>
    <w:p w14:paraId="716C4FF8" w14:textId="77777777" w:rsidR="00300ECF" w:rsidRPr="00866661" w:rsidRDefault="00300ECF" w:rsidP="00300ECF">
      <w:pPr>
        <w:rPr>
          <w:rFonts w:ascii="Tahoma" w:hAnsi="Tahoma" w:cs="Tahoma"/>
          <w:sz w:val="20"/>
          <w:szCs w:val="20"/>
        </w:rPr>
      </w:pPr>
    </w:p>
    <w:p w14:paraId="6344CCE3" w14:textId="77777777" w:rsidR="00300ECF" w:rsidRPr="006168F7" w:rsidRDefault="00300ECF" w:rsidP="006168F7">
      <w:pPr>
        <w:rPr>
          <w:rFonts w:ascii="Tahoma" w:hAnsi="Tahoma" w:cs="Tahoma"/>
          <w:sz w:val="22"/>
          <w:szCs w:val="22"/>
        </w:rPr>
      </w:pPr>
    </w:p>
    <w:sectPr w:rsidR="00300ECF" w:rsidRPr="006168F7" w:rsidSect="00C961B2">
      <w:headerReference w:type="default" r:id="rId12"/>
      <w:footerReference w:type="default" r:id="rId13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02D8" w14:textId="77777777" w:rsidR="004A4A68" w:rsidRDefault="004A4A68">
      <w:r>
        <w:separator/>
      </w:r>
    </w:p>
  </w:endnote>
  <w:endnote w:type="continuationSeparator" w:id="0">
    <w:p w14:paraId="43057B7F" w14:textId="77777777" w:rsidR="004A4A68" w:rsidRDefault="004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1A48" w14:textId="77777777" w:rsidR="00C961B2" w:rsidRDefault="00C961B2" w:rsidP="00C961B2">
    <w:pPr>
      <w:pBdr>
        <w:between w:val="single" w:sz="4" w:space="1" w:color="auto"/>
      </w:pBdr>
    </w:pPr>
    <w:r>
      <w:pict w14:anchorId="3BCEF804">
        <v:rect id="_x0000_i1026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A35252" w:rsidRPr="001E7698" w14:paraId="7B9E9955" w14:textId="77777777" w:rsidTr="00C961B2">
      <w:tc>
        <w:tcPr>
          <w:tcW w:w="4852" w:type="dxa"/>
          <w:shd w:val="clear" w:color="auto" w:fill="auto"/>
        </w:tcPr>
        <w:p w14:paraId="145B42E1" w14:textId="77777777"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b/>
              <w:color w:val="808080"/>
              <w:sz w:val="16"/>
            </w:rPr>
          </w:pPr>
          <w:r w:rsidRPr="007677DF">
            <w:rPr>
              <w:rFonts w:ascii="Calibri" w:hAnsi="Calibri"/>
              <w:b/>
              <w:color w:val="808080"/>
              <w:sz w:val="16"/>
            </w:rPr>
            <w:t>K</w:t>
          </w:r>
          <w:r w:rsidR="00DD7412" w:rsidRPr="007677DF">
            <w:rPr>
              <w:rFonts w:ascii="Calibri" w:hAnsi="Calibri"/>
              <w:b/>
              <w:color w:val="808080"/>
              <w:sz w:val="16"/>
            </w:rPr>
            <w:t>ontakty na pracoviště Střediska volného času</w:t>
          </w:r>
          <w:r w:rsidRPr="007677DF">
            <w:rPr>
              <w:rFonts w:ascii="Calibri" w:hAnsi="Calibri"/>
              <w:b/>
              <w:color w:val="808080"/>
              <w:sz w:val="16"/>
            </w:rPr>
            <w:t xml:space="preserve"> RADOVÁNEK:</w:t>
          </w:r>
        </w:p>
      </w:tc>
      <w:tc>
        <w:tcPr>
          <w:tcW w:w="4960" w:type="dxa"/>
          <w:shd w:val="clear" w:color="auto" w:fill="auto"/>
        </w:tcPr>
        <w:p w14:paraId="0C217BFF" w14:textId="77777777"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</w:p>
      </w:tc>
    </w:tr>
    <w:tr w:rsidR="00A35252" w:rsidRPr="001E7698" w14:paraId="40B3B1A5" w14:textId="77777777" w:rsidTr="00C961B2">
      <w:tc>
        <w:tcPr>
          <w:tcW w:w="4852" w:type="dxa"/>
          <w:shd w:val="clear" w:color="auto" w:fill="auto"/>
        </w:tcPr>
        <w:p w14:paraId="0E6D5ED3" w14:textId="77777777" w:rsidR="00A35252" w:rsidRPr="007677DF" w:rsidRDefault="00DD741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Pallova </w:t>
          </w:r>
          <w:r w:rsidR="007677DF">
            <w:rPr>
              <w:rFonts w:ascii="Calibri" w:hAnsi="Calibri"/>
              <w:color w:val="808080"/>
              <w:sz w:val="16"/>
            </w:rPr>
            <w:t>52/</w:t>
          </w:r>
          <w:r w:rsidRPr="007677DF">
            <w:rPr>
              <w:rFonts w:ascii="Calibri" w:hAnsi="Calibri"/>
              <w:color w:val="808080"/>
              <w:sz w:val="16"/>
            </w:rPr>
            <w:t>19, 301 00 Plzeň</w:t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A35252" w:rsidRPr="007677DF">
            <w:rPr>
              <w:rFonts w:ascii="Calibri" w:hAnsi="Calibri"/>
              <w:color w:val="808080"/>
              <w:sz w:val="16"/>
            </w:rPr>
            <w:t xml:space="preserve"> 377 322</w:t>
          </w:r>
          <w:r w:rsidRPr="007677DF">
            <w:rPr>
              <w:rFonts w:ascii="Calibri" w:hAnsi="Calibri"/>
              <w:color w:val="808080"/>
              <w:sz w:val="16"/>
            </w:rPr>
            <w:t> </w:t>
          </w:r>
          <w:r w:rsidR="00A35252" w:rsidRPr="007677DF">
            <w:rPr>
              <w:rFonts w:ascii="Calibri" w:hAnsi="Calibri"/>
              <w:color w:val="808080"/>
              <w:sz w:val="16"/>
            </w:rPr>
            <w:t>231</w:t>
          </w:r>
          <w:r w:rsidRPr="007677DF">
            <w:rPr>
              <w:rFonts w:ascii="Calibri" w:hAnsi="Calibri"/>
              <w:color w:val="808080"/>
              <w:sz w:val="16"/>
            </w:rPr>
            <w:t>, 377 326 152</w:t>
          </w:r>
        </w:p>
      </w:tc>
      <w:tc>
        <w:tcPr>
          <w:tcW w:w="4960" w:type="dxa"/>
          <w:shd w:val="clear" w:color="auto" w:fill="auto"/>
        </w:tcPr>
        <w:p w14:paraId="14DB6B65" w14:textId="77777777" w:rsidR="00A35252" w:rsidRPr="007677DF" w:rsidRDefault="00A35252" w:rsidP="007677D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Ledecká 23, 323 00 Plzeň </w:t>
          </w:r>
          <w:r w:rsidR="007677DF">
            <w:rPr>
              <w:rFonts w:ascii="Calibri" w:hAnsi="Calibri"/>
              <w:color w:val="808080"/>
              <w:sz w:val="16"/>
            </w:rPr>
            <w:t xml:space="preserve">- </w:t>
          </w:r>
          <w:r w:rsidRPr="007677DF">
            <w:rPr>
              <w:rFonts w:ascii="Calibri" w:hAnsi="Calibri"/>
              <w:color w:val="808080"/>
              <w:sz w:val="16"/>
            </w:rPr>
            <w:t xml:space="preserve">Bolevec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A35252" w:rsidRPr="001E7698" w14:paraId="3AA7A3E9" w14:textId="77777777" w:rsidTr="00C961B2">
      <w:tc>
        <w:tcPr>
          <w:tcW w:w="4852" w:type="dxa"/>
          <w:shd w:val="clear" w:color="auto" w:fill="auto"/>
        </w:tcPr>
        <w:p w14:paraId="48B2EA5F" w14:textId="77777777" w:rsidR="00A35252" w:rsidRPr="007677DF" w:rsidRDefault="00A35252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Sady Pětatřicátníků 3, 301 00 Plzeň (SMT) </w:t>
          </w:r>
          <w:r w:rsidR="00DD7412"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="00DD7412" w:rsidRPr="007677DF">
            <w:rPr>
              <w:rFonts w:ascii="Calibri" w:hAnsi="Calibri"/>
              <w:color w:val="808080"/>
              <w:sz w:val="16"/>
            </w:rPr>
            <w:t xml:space="preserve"> </w:t>
          </w:r>
          <w:r w:rsidR="007677DF" w:rsidRPr="007677DF">
            <w:rPr>
              <w:rFonts w:ascii="Calibri" w:hAnsi="Calibri"/>
              <w:color w:val="808080"/>
              <w:sz w:val="16"/>
            </w:rPr>
            <w:t>377 324 549</w:t>
          </w:r>
        </w:p>
      </w:tc>
      <w:tc>
        <w:tcPr>
          <w:tcW w:w="4960" w:type="dxa"/>
          <w:shd w:val="clear" w:color="auto" w:fill="auto"/>
        </w:tcPr>
        <w:p w14:paraId="12D619C7" w14:textId="77777777" w:rsidR="00A35252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 xml:space="preserve">Komenského 42, 323 00 Plzeň - Bolevec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377 523 962</w:t>
          </w:r>
        </w:p>
      </w:tc>
    </w:tr>
    <w:tr w:rsidR="007677DF" w:rsidRPr="001E7698" w14:paraId="4B1A622F" w14:textId="77777777" w:rsidTr="00C961B2">
      <w:tc>
        <w:tcPr>
          <w:tcW w:w="4852" w:type="dxa"/>
          <w:shd w:val="clear" w:color="auto" w:fill="auto"/>
        </w:tcPr>
        <w:p w14:paraId="4C47F976" w14:textId="77777777"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Pod Továrnou 333, 331 51 Kaznějov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373 332 229</w:t>
          </w:r>
        </w:p>
      </w:tc>
      <w:tc>
        <w:tcPr>
          <w:tcW w:w="4960" w:type="dxa"/>
          <w:shd w:val="clear" w:color="auto" w:fill="auto"/>
        </w:tcPr>
        <w:p w14:paraId="0039F937" w14:textId="77777777" w:rsidR="007677DF" w:rsidRPr="007677DF" w:rsidRDefault="007677DF" w:rsidP="0072212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>
            <w:rPr>
              <w:rFonts w:ascii="Calibri" w:hAnsi="Calibri"/>
              <w:color w:val="808080"/>
              <w:sz w:val="16"/>
            </w:rPr>
            <w:t>Petřínská 43, 326</w:t>
          </w:r>
          <w:r w:rsidRPr="007677DF">
            <w:rPr>
              <w:rFonts w:ascii="Calibri" w:hAnsi="Calibri"/>
              <w:color w:val="808080"/>
              <w:sz w:val="16"/>
            </w:rPr>
            <w:t xml:space="preserve"> 00 Plzeň - Slovany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377 246 514</w:t>
          </w:r>
        </w:p>
      </w:tc>
    </w:tr>
    <w:tr w:rsidR="007677DF" w:rsidRPr="001E7698" w14:paraId="2255AF80" w14:textId="77777777" w:rsidTr="00C961B2">
      <w:tc>
        <w:tcPr>
          <w:tcW w:w="4852" w:type="dxa"/>
          <w:shd w:val="clear" w:color="auto" w:fill="auto"/>
        </w:tcPr>
        <w:p w14:paraId="4E358F8C" w14:textId="77777777" w:rsidR="007677DF" w:rsidRPr="007677DF" w:rsidRDefault="007677DF" w:rsidP="001E7698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 xml:space="preserve">Manětín 12, 331 62 Manětín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Calibri" w:hAnsi="Calibri"/>
              <w:color w:val="808080"/>
              <w:sz w:val="16"/>
            </w:rPr>
            <w:t xml:space="preserve"> 731 410 716</w:t>
          </w:r>
        </w:p>
      </w:tc>
      <w:tc>
        <w:tcPr>
          <w:tcW w:w="4960" w:type="dxa"/>
          <w:shd w:val="clear" w:color="auto" w:fill="auto"/>
        </w:tcPr>
        <w:p w14:paraId="77D0DA5A" w14:textId="77777777" w:rsidR="007677DF" w:rsidRPr="007677DF" w:rsidRDefault="007677DF" w:rsidP="00E31E0B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Calibri" w:hAnsi="Calibri"/>
              <w:color w:val="808080"/>
              <w:sz w:val="16"/>
            </w:rPr>
          </w:pPr>
          <w:r w:rsidRPr="007677DF">
            <w:rPr>
              <w:rFonts w:ascii="Calibri" w:hAnsi="Calibri"/>
              <w:color w:val="808080"/>
              <w:sz w:val="16"/>
            </w:rPr>
            <w:t>Nečtin</w:t>
          </w:r>
          <w:r w:rsidR="0056362A">
            <w:rPr>
              <w:rFonts w:ascii="Calibri" w:hAnsi="Calibri"/>
              <w:color w:val="808080"/>
              <w:sz w:val="16"/>
            </w:rPr>
            <w:t>y 39, 331 63</w:t>
          </w:r>
          <w:r w:rsidRPr="007677DF">
            <w:rPr>
              <w:rFonts w:ascii="Calibri" w:hAnsi="Calibri"/>
              <w:color w:val="808080"/>
              <w:sz w:val="16"/>
            </w:rPr>
            <w:t xml:space="preserve"> Nečtiny </w:t>
          </w:r>
          <w:r w:rsidRPr="007677DF">
            <w:rPr>
              <w:rFonts w:ascii="Calibri" w:hAnsi="Calibri"/>
              <w:color w:val="808080"/>
              <w:sz w:val="16"/>
            </w:rPr>
            <w:sym w:font="Wingdings" w:char="F028"/>
          </w:r>
          <w:r w:rsidRPr="007677DF">
            <w:rPr>
              <w:rFonts w:ascii="Myriad Pro Cond" w:hAnsi="Myriad Pro Cond"/>
              <w:color w:val="808080"/>
              <w:sz w:val="16"/>
            </w:rPr>
            <w:t xml:space="preserve"> </w:t>
          </w:r>
          <w:r w:rsidR="00E31E0B">
            <w:rPr>
              <w:rFonts w:ascii="Calibri" w:hAnsi="Calibri"/>
              <w:color w:val="808080"/>
              <w:sz w:val="16"/>
            </w:rPr>
            <w:t>605 278 215</w:t>
          </w:r>
        </w:p>
      </w:tc>
    </w:tr>
  </w:tbl>
  <w:p w14:paraId="4C3A7E44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D37D" w14:textId="77777777" w:rsidR="004A4A68" w:rsidRDefault="004A4A68">
      <w:r>
        <w:separator/>
      </w:r>
    </w:p>
  </w:footnote>
  <w:footnote w:type="continuationSeparator" w:id="0">
    <w:p w14:paraId="247E4FF0" w14:textId="77777777" w:rsidR="004A4A68" w:rsidRDefault="004A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5A94A157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22240EAA" w14:textId="77777777" w:rsidR="00BF0B9D" w:rsidRPr="00513063" w:rsidRDefault="0006741B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 wp14:anchorId="39B9ADB4" wp14:editId="2349966D">
                <wp:extent cx="2764155" cy="744855"/>
                <wp:effectExtent l="0" t="0" r="0" b="0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5C5362DA" w14:textId="77777777" w:rsidR="00A1238B" w:rsidRDefault="00BF0B9D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 w:rsidRPr="00513063">
            <w:rPr>
              <w:rFonts w:ascii="Calibri" w:hAnsi="Calibri"/>
              <w:color w:val="808080"/>
              <w:sz w:val="18"/>
              <w:szCs w:val="20"/>
            </w:rPr>
            <w:t xml:space="preserve">Pallova 52/19, Východní Předměstí,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301 00 Plzeň</w:t>
          </w:r>
          <w:r>
            <w:rPr>
              <w:rFonts w:ascii="Calibri" w:hAnsi="Calibri"/>
              <w:color w:val="808080"/>
              <w:sz w:val="18"/>
              <w:szCs w:val="20"/>
            </w:rPr>
            <w:t xml:space="preserve"> | 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t>IČO: 69977836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Bankovní spojení: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  <w:t>ČSOB Plzeň, č. ú. 256488599/0300</w:t>
          </w:r>
          <w:r w:rsidRPr="00513063">
            <w:rPr>
              <w:rFonts w:ascii="Calibri" w:hAnsi="Calibri"/>
              <w:color w:val="808080"/>
              <w:sz w:val="18"/>
              <w:szCs w:val="20"/>
            </w:rPr>
            <w:br/>
          </w:r>
          <w:hyperlink r:id="rId2" w:history="1">
            <w:r w:rsidRPr="00BF0B9D">
              <w:rPr>
                <w:rStyle w:val="Hypertextovodkaz"/>
                <w:rFonts w:ascii="Calibri" w:hAnsi="Calibri"/>
                <w:b/>
                <w:i w:val="0"/>
                <w:color w:val="808080"/>
                <w:sz w:val="18"/>
                <w:szCs w:val="20"/>
                <w:u w:val="none"/>
              </w:rPr>
              <w:t>www.radovanek.cz</w:t>
            </w:r>
          </w:hyperlink>
          <w:r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>
            <w:rPr>
              <w:rFonts w:ascii="Calibri" w:hAnsi="Calibri"/>
              <w:color w:val="808080"/>
              <w:sz w:val="18"/>
              <w:szCs w:val="20"/>
            </w:rPr>
            <w:t>|</w:t>
          </w:r>
          <w:r w:rsidRPr="00513063">
            <w:rPr>
              <w:rFonts w:ascii="Calibri" w:hAnsi="Calibri"/>
              <w:i/>
              <w:color w:val="808080"/>
              <w:sz w:val="18"/>
              <w:szCs w:val="20"/>
            </w:rPr>
            <w:t xml:space="preserve"> </w:t>
          </w:r>
          <w:r w:rsidRPr="009D4E94">
            <w:rPr>
              <w:rFonts w:ascii="Calibri" w:hAnsi="Calibri"/>
              <w:color w:val="808080"/>
              <w:sz w:val="18"/>
              <w:szCs w:val="20"/>
            </w:rPr>
            <w:t xml:space="preserve">tel. </w:t>
          </w:r>
          <w:r w:rsidRPr="00CC78F7">
            <w:rPr>
              <w:rFonts w:ascii="Tahoma" w:hAnsi="Tahoma" w:cs="Tahoma"/>
              <w:color w:val="808080"/>
              <w:sz w:val="16"/>
              <w:szCs w:val="20"/>
            </w:rPr>
            <w:t>377 322</w:t>
          </w:r>
          <w:r w:rsidR="00A1238B">
            <w:rPr>
              <w:rFonts w:ascii="Tahoma" w:hAnsi="Tahoma" w:cs="Tahoma"/>
              <w:color w:val="808080"/>
              <w:sz w:val="16"/>
              <w:szCs w:val="20"/>
            </w:rPr>
            <w:t> </w:t>
          </w:r>
          <w:r w:rsidRPr="00CC78F7">
            <w:rPr>
              <w:rFonts w:ascii="Tahoma" w:hAnsi="Tahoma" w:cs="Tahoma"/>
              <w:color w:val="808080"/>
              <w:sz w:val="16"/>
              <w:szCs w:val="20"/>
            </w:rPr>
            <w:t>231</w:t>
          </w:r>
        </w:p>
        <w:p w14:paraId="06042FE6" w14:textId="77777777" w:rsidR="00BF0B9D" w:rsidRPr="00DD7412" w:rsidRDefault="00A1238B" w:rsidP="00BF0B9D">
          <w:pPr>
            <w:rPr>
              <w:rFonts w:ascii="Tahoma" w:hAnsi="Tahoma" w:cs="Tahoma"/>
              <w:color w:val="808080"/>
              <w:sz w:val="16"/>
              <w:szCs w:val="20"/>
            </w:rPr>
          </w:pPr>
          <w:r>
            <w:rPr>
              <w:rFonts w:ascii="Tahoma" w:hAnsi="Tahoma" w:cs="Tahoma"/>
              <w:color w:val="808080"/>
              <w:sz w:val="16"/>
              <w:szCs w:val="20"/>
            </w:rPr>
            <w:t xml:space="preserve">Datová schránka: </w:t>
          </w:r>
          <w:r w:rsidR="00BF0B9D" w:rsidRPr="000E2E5B">
            <w:rPr>
              <w:rFonts w:ascii="Tahoma" w:hAnsi="Tahoma" w:cs="Tahoma"/>
              <w:color w:val="808080"/>
              <w:sz w:val="16"/>
              <w:szCs w:val="20"/>
            </w:rPr>
            <w:t xml:space="preserve"> </w:t>
          </w:r>
          <w:r w:rsidRPr="000E2E5B">
            <w:rPr>
              <w:rStyle w:val="Siln"/>
              <w:rFonts w:ascii="Calibri" w:hAnsi="Calibri"/>
              <w:b w:val="0"/>
              <w:color w:val="808080"/>
              <w:sz w:val="18"/>
              <w:szCs w:val="18"/>
            </w:rPr>
            <w:t>2hdgigh</w:t>
          </w:r>
          <w:r w:rsidR="00BF0B9D" w:rsidRPr="000E2E5B">
            <w:rPr>
              <w:rFonts w:ascii="Calibri" w:hAnsi="Calibri"/>
              <w:b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14:paraId="69AE30D7" w14:textId="77777777" w:rsidR="00BF0B9D" w:rsidRPr="00513063" w:rsidRDefault="006168F7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color w:val="808080"/>
              <w:spacing w:val="40"/>
              <w:sz w:val="16"/>
            </w:rPr>
            <w:t>Působnost: Plzeňský kraj</w:t>
          </w:r>
        </w:p>
      </w:tc>
    </w:tr>
  </w:tbl>
  <w:p w14:paraId="12FE5C67" w14:textId="77777777" w:rsidR="002D2B8A" w:rsidRPr="0095062C" w:rsidRDefault="00C961B2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591CAAB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DFF1"/>
      </v:shape>
    </w:pict>
  </w:numPicBullet>
  <w:numPicBullet w:numPicBulletId="1">
    <w:pict>
      <v:shape id="_x0000_i1030" type="#_x0000_t75" style="width:21pt;height:16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1570C"/>
    <w:multiLevelType w:val="multilevel"/>
    <w:tmpl w:val="45F6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2404FF"/>
    <w:multiLevelType w:val="multilevel"/>
    <w:tmpl w:val="AC5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72E95"/>
    <w:multiLevelType w:val="multilevel"/>
    <w:tmpl w:val="66E2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90991"/>
    <w:multiLevelType w:val="multilevel"/>
    <w:tmpl w:val="631C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840DE"/>
    <w:multiLevelType w:val="hybridMultilevel"/>
    <w:tmpl w:val="66B46914"/>
    <w:lvl w:ilvl="0" w:tplc="0D68D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20" w15:restartNumberingAfterBreak="0">
    <w:nsid w:val="490224AD"/>
    <w:multiLevelType w:val="multilevel"/>
    <w:tmpl w:val="736E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33129"/>
    <w:multiLevelType w:val="multilevel"/>
    <w:tmpl w:val="3D68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52D5B45"/>
    <w:multiLevelType w:val="multilevel"/>
    <w:tmpl w:val="989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2192A"/>
    <w:multiLevelType w:val="multilevel"/>
    <w:tmpl w:val="0934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C1D4C"/>
    <w:multiLevelType w:val="hybridMultilevel"/>
    <w:tmpl w:val="5B60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27BA6"/>
    <w:multiLevelType w:val="multilevel"/>
    <w:tmpl w:val="E2FE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A7E19"/>
    <w:multiLevelType w:val="multilevel"/>
    <w:tmpl w:val="989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B491F"/>
    <w:multiLevelType w:val="hybridMultilevel"/>
    <w:tmpl w:val="F18AD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24981"/>
    <w:multiLevelType w:val="multilevel"/>
    <w:tmpl w:val="5BAA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BE0E04"/>
    <w:multiLevelType w:val="multilevel"/>
    <w:tmpl w:val="A1DC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74AB3"/>
    <w:multiLevelType w:val="multilevel"/>
    <w:tmpl w:val="989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2"/>
  </w:num>
  <w:num w:numId="16">
    <w:abstractNumId w:val="25"/>
  </w:num>
  <w:num w:numId="17">
    <w:abstractNumId w:val="28"/>
  </w:num>
  <w:num w:numId="18">
    <w:abstractNumId w:val="20"/>
  </w:num>
  <w:num w:numId="19">
    <w:abstractNumId w:val="27"/>
  </w:num>
  <w:num w:numId="20">
    <w:abstractNumId w:val="31"/>
  </w:num>
  <w:num w:numId="21">
    <w:abstractNumId w:val="24"/>
  </w:num>
  <w:num w:numId="22">
    <w:abstractNumId w:val="13"/>
  </w:num>
  <w:num w:numId="23">
    <w:abstractNumId w:val="23"/>
  </w:num>
  <w:num w:numId="24">
    <w:abstractNumId w:val="21"/>
  </w:num>
  <w:num w:numId="25">
    <w:abstractNumId w:val="12"/>
  </w:num>
  <w:num w:numId="26">
    <w:abstractNumId w:val="10"/>
  </w:num>
  <w:num w:numId="27">
    <w:abstractNumId w:val="17"/>
  </w:num>
  <w:num w:numId="28">
    <w:abstractNumId w:val="30"/>
  </w:num>
  <w:num w:numId="29">
    <w:abstractNumId w:val="16"/>
  </w:num>
  <w:num w:numId="30">
    <w:abstractNumId w:val="26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103BA"/>
    <w:rsid w:val="00015D88"/>
    <w:rsid w:val="00026288"/>
    <w:rsid w:val="000332AB"/>
    <w:rsid w:val="00035232"/>
    <w:rsid w:val="00042C98"/>
    <w:rsid w:val="00043A17"/>
    <w:rsid w:val="00052DF0"/>
    <w:rsid w:val="00053702"/>
    <w:rsid w:val="00063DC8"/>
    <w:rsid w:val="0006741B"/>
    <w:rsid w:val="00073490"/>
    <w:rsid w:val="00080954"/>
    <w:rsid w:val="00086D76"/>
    <w:rsid w:val="000B1D62"/>
    <w:rsid w:val="000B2C3F"/>
    <w:rsid w:val="000B52D1"/>
    <w:rsid w:val="000B5605"/>
    <w:rsid w:val="000C2DF0"/>
    <w:rsid w:val="000D276E"/>
    <w:rsid w:val="000D6BBB"/>
    <w:rsid w:val="000D6DD8"/>
    <w:rsid w:val="000D7DCD"/>
    <w:rsid w:val="000E2E5B"/>
    <w:rsid w:val="000E5816"/>
    <w:rsid w:val="000E5D26"/>
    <w:rsid w:val="000F3C56"/>
    <w:rsid w:val="000F7B5A"/>
    <w:rsid w:val="00106351"/>
    <w:rsid w:val="001074BD"/>
    <w:rsid w:val="00107FE8"/>
    <w:rsid w:val="001132CE"/>
    <w:rsid w:val="00113552"/>
    <w:rsid w:val="00122B0E"/>
    <w:rsid w:val="00135CF3"/>
    <w:rsid w:val="00143B77"/>
    <w:rsid w:val="00150030"/>
    <w:rsid w:val="001534A6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4F20"/>
    <w:rsid w:val="001B6E59"/>
    <w:rsid w:val="001C2D65"/>
    <w:rsid w:val="001D499F"/>
    <w:rsid w:val="001E7698"/>
    <w:rsid w:val="001E7A2A"/>
    <w:rsid w:val="001F2E26"/>
    <w:rsid w:val="001F2F56"/>
    <w:rsid w:val="001F512A"/>
    <w:rsid w:val="001F6EC2"/>
    <w:rsid w:val="00200FC9"/>
    <w:rsid w:val="002011DD"/>
    <w:rsid w:val="00207535"/>
    <w:rsid w:val="002125B2"/>
    <w:rsid w:val="002407BC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1612"/>
    <w:rsid w:val="002C70DD"/>
    <w:rsid w:val="002D05B9"/>
    <w:rsid w:val="002D2B8A"/>
    <w:rsid w:val="002D2C89"/>
    <w:rsid w:val="002D60FE"/>
    <w:rsid w:val="002E3804"/>
    <w:rsid w:val="002F757E"/>
    <w:rsid w:val="00300ECF"/>
    <w:rsid w:val="003023CC"/>
    <w:rsid w:val="0030249E"/>
    <w:rsid w:val="00313AE6"/>
    <w:rsid w:val="0031538C"/>
    <w:rsid w:val="0032346B"/>
    <w:rsid w:val="003300A2"/>
    <w:rsid w:val="00331457"/>
    <w:rsid w:val="00331A78"/>
    <w:rsid w:val="003338D2"/>
    <w:rsid w:val="003537A9"/>
    <w:rsid w:val="003569F7"/>
    <w:rsid w:val="00365CEA"/>
    <w:rsid w:val="00370F8E"/>
    <w:rsid w:val="00373F14"/>
    <w:rsid w:val="003741F0"/>
    <w:rsid w:val="0038371C"/>
    <w:rsid w:val="003852B8"/>
    <w:rsid w:val="00391B2F"/>
    <w:rsid w:val="00392187"/>
    <w:rsid w:val="00397F3B"/>
    <w:rsid w:val="003A3C75"/>
    <w:rsid w:val="003B58F1"/>
    <w:rsid w:val="003C2DF1"/>
    <w:rsid w:val="003C3A20"/>
    <w:rsid w:val="003C3EEC"/>
    <w:rsid w:val="003C5794"/>
    <w:rsid w:val="003D1ADF"/>
    <w:rsid w:val="003D38F2"/>
    <w:rsid w:val="003D4CBE"/>
    <w:rsid w:val="003D77E4"/>
    <w:rsid w:val="003E39FC"/>
    <w:rsid w:val="003E5690"/>
    <w:rsid w:val="004010AE"/>
    <w:rsid w:val="00410AF9"/>
    <w:rsid w:val="00440898"/>
    <w:rsid w:val="00441AD4"/>
    <w:rsid w:val="004451D3"/>
    <w:rsid w:val="00445C2D"/>
    <w:rsid w:val="00450A8B"/>
    <w:rsid w:val="00455046"/>
    <w:rsid w:val="00456BA9"/>
    <w:rsid w:val="00457285"/>
    <w:rsid w:val="00457539"/>
    <w:rsid w:val="004678E3"/>
    <w:rsid w:val="00471F06"/>
    <w:rsid w:val="004757CE"/>
    <w:rsid w:val="00480003"/>
    <w:rsid w:val="004827F3"/>
    <w:rsid w:val="00482F58"/>
    <w:rsid w:val="0048615A"/>
    <w:rsid w:val="00486A42"/>
    <w:rsid w:val="00494411"/>
    <w:rsid w:val="004A4A68"/>
    <w:rsid w:val="004A6B62"/>
    <w:rsid w:val="004B03B0"/>
    <w:rsid w:val="004F120E"/>
    <w:rsid w:val="004F1CB2"/>
    <w:rsid w:val="00506676"/>
    <w:rsid w:val="00513063"/>
    <w:rsid w:val="00514FA6"/>
    <w:rsid w:val="0051602A"/>
    <w:rsid w:val="00527731"/>
    <w:rsid w:val="00536929"/>
    <w:rsid w:val="00537060"/>
    <w:rsid w:val="0056362A"/>
    <w:rsid w:val="005652C2"/>
    <w:rsid w:val="0057706C"/>
    <w:rsid w:val="005774FA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E520D"/>
    <w:rsid w:val="005F2C2A"/>
    <w:rsid w:val="005F3E3A"/>
    <w:rsid w:val="00612577"/>
    <w:rsid w:val="006168F7"/>
    <w:rsid w:val="00632907"/>
    <w:rsid w:val="006339E8"/>
    <w:rsid w:val="00641163"/>
    <w:rsid w:val="0064679A"/>
    <w:rsid w:val="006541B4"/>
    <w:rsid w:val="00667A63"/>
    <w:rsid w:val="00695A53"/>
    <w:rsid w:val="006A0DDE"/>
    <w:rsid w:val="006A1C7B"/>
    <w:rsid w:val="006A6303"/>
    <w:rsid w:val="006A6FF7"/>
    <w:rsid w:val="006B1490"/>
    <w:rsid w:val="006B366F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262D4"/>
    <w:rsid w:val="00731162"/>
    <w:rsid w:val="007468C6"/>
    <w:rsid w:val="0074700F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1027"/>
    <w:rsid w:val="007B5BE9"/>
    <w:rsid w:val="007D1297"/>
    <w:rsid w:val="007D17AC"/>
    <w:rsid w:val="007D2380"/>
    <w:rsid w:val="007D559F"/>
    <w:rsid w:val="007D6C77"/>
    <w:rsid w:val="007E2C8D"/>
    <w:rsid w:val="007E6D0D"/>
    <w:rsid w:val="007F0759"/>
    <w:rsid w:val="007F1023"/>
    <w:rsid w:val="007F2CED"/>
    <w:rsid w:val="00803E0F"/>
    <w:rsid w:val="00815F7A"/>
    <w:rsid w:val="0081665A"/>
    <w:rsid w:val="008222D6"/>
    <w:rsid w:val="008228A8"/>
    <w:rsid w:val="00840852"/>
    <w:rsid w:val="0084697B"/>
    <w:rsid w:val="00852AC8"/>
    <w:rsid w:val="00853A5D"/>
    <w:rsid w:val="00854087"/>
    <w:rsid w:val="00856775"/>
    <w:rsid w:val="00857333"/>
    <w:rsid w:val="008626AC"/>
    <w:rsid w:val="00864082"/>
    <w:rsid w:val="00866156"/>
    <w:rsid w:val="0087356E"/>
    <w:rsid w:val="00874570"/>
    <w:rsid w:val="00880ED8"/>
    <w:rsid w:val="00881D2B"/>
    <w:rsid w:val="00890ACD"/>
    <w:rsid w:val="00890C50"/>
    <w:rsid w:val="0089155A"/>
    <w:rsid w:val="00891A80"/>
    <w:rsid w:val="00895750"/>
    <w:rsid w:val="008A4132"/>
    <w:rsid w:val="008B3F5B"/>
    <w:rsid w:val="008C24B2"/>
    <w:rsid w:val="008C2541"/>
    <w:rsid w:val="008C4D2D"/>
    <w:rsid w:val="008C4E5A"/>
    <w:rsid w:val="008D7300"/>
    <w:rsid w:val="008E1D8C"/>
    <w:rsid w:val="008E67AC"/>
    <w:rsid w:val="008E73D2"/>
    <w:rsid w:val="008F01B0"/>
    <w:rsid w:val="008F3DF6"/>
    <w:rsid w:val="008F4E37"/>
    <w:rsid w:val="008F4EB1"/>
    <w:rsid w:val="008F6C71"/>
    <w:rsid w:val="00902090"/>
    <w:rsid w:val="009069F3"/>
    <w:rsid w:val="00907A74"/>
    <w:rsid w:val="00911FF9"/>
    <w:rsid w:val="00916FB4"/>
    <w:rsid w:val="00921871"/>
    <w:rsid w:val="009243F5"/>
    <w:rsid w:val="009271C1"/>
    <w:rsid w:val="009331A9"/>
    <w:rsid w:val="0095062C"/>
    <w:rsid w:val="00955EE3"/>
    <w:rsid w:val="00961351"/>
    <w:rsid w:val="009627D2"/>
    <w:rsid w:val="00970B15"/>
    <w:rsid w:val="00971F80"/>
    <w:rsid w:val="009738F8"/>
    <w:rsid w:val="00975997"/>
    <w:rsid w:val="00985DFC"/>
    <w:rsid w:val="00990FD7"/>
    <w:rsid w:val="00991236"/>
    <w:rsid w:val="00994496"/>
    <w:rsid w:val="00995978"/>
    <w:rsid w:val="009A151B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38B"/>
    <w:rsid w:val="00A12810"/>
    <w:rsid w:val="00A213F6"/>
    <w:rsid w:val="00A23DBE"/>
    <w:rsid w:val="00A23E22"/>
    <w:rsid w:val="00A25A6F"/>
    <w:rsid w:val="00A27BC9"/>
    <w:rsid w:val="00A31B32"/>
    <w:rsid w:val="00A35252"/>
    <w:rsid w:val="00A36F97"/>
    <w:rsid w:val="00A40B5D"/>
    <w:rsid w:val="00A415DD"/>
    <w:rsid w:val="00A44F8E"/>
    <w:rsid w:val="00A46FAD"/>
    <w:rsid w:val="00A54845"/>
    <w:rsid w:val="00A54D2D"/>
    <w:rsid w:val="00A606A8"/>
    <w:rsid w:val="00A70D06"/>
    <w:rsid w:val="00A8317F"/>
    <w:rsid w:val="00A90680"/>
    <w:rsid w:val="00A9452D"/>
    <w:rsid w:val="00A97D4E"/>
    <w:rsid w:val="00AB2569"/>
    <w:rsid w:val="00AB2B59"/>
    <w:rsid w:val="00AE0582"/>
    <w:rsid w:val="00AE41E4"/>
    <w:rsid w:val="00AE7688"/>
    <w:rsid w:val="00AF4868"/>
    <w:rsid w:val="00AF7D99"/>
    <w:rsid w:val="00B00E7E"/>
    <w:rsid w:val="00B05CD4"/>
    <w:rsid w:val="00B10513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86971"/>
    <w:rsid w:val="00B91DD8"/>
    <w:rsid w:val="00BA087A"/>
    <w:rsid w:val="00BA471D"/>
    <w:rsid w:val="00BA4CD1"/>
    <w:rsid w:val="00BA5136"/>
    <w:rsid w:val="00BA78D8"/>
    <w:rsid w:val="00BB03A9"/>
    <w:rsid w:val="00BB170B"/>
    <w:rsid w:val="00BB2C83"/>
    <w:rsid w:val="00BB59BD"/>
    <w:rsid w:val="00BB5E80"/>
    <w:rsid w:val="00BB7FDF"/>
    <w:rsid w:val="00BC1CB5"/>
    <w:rsid w:val="00BC3E9C"/>
    <w:rsid w:val="00BD0DBC"/>
    <w:rsid w:val="00BD1264"/>
    <w:rsid w:val="00BD445E"/>
    <w:rsid w:val="00BE5298"/>
    <w:rsid w:val="00BF0B9D"/>
    <w:rsid w:val="00BF4396"/>
    <w:rsid w:val="00BF561E"/>
    <w:rsid w:val="00C00BF6"/>
    <w:rsid w:val="00C05AC9"/>
    <w:rsid w:val="00C06FB5"/>
    <w:rsid w:val="00C13B2C"/>
    <w:rsid w:val="00C22332"/>
    <w:rsid w:val="00C236D3"/>
    <w:rsid w:val="00C330DB"/>
    <w:rsid w:val="00C35250"/>
    <w:rsid w:val="00C50920"/>
    <w:rsid w:val="00C537C9"/>
    <w:rsid w:val="00C5655B"/>
    <w:rsid w:val="00C60915"/>
    <w:rsid w:val="00C63272"/>
    <w:rsid w:val="00C63CB1"/>
    <w:rsid w:val="00C66B76"/>
    <w:rsid w:val="00C7549E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20460"/>
    <w:rsid w:val="00D334A7"/>
    <w:rsid w:val="00D3424A"/>
    <w:rsid w:val="00D37E19"/>
    <w:rsid w:val="00D401D7"/>
    <w:rsid w:val="00D51642"/>
    <w:rsid w:val="00D521B7"/>
    <w:rsid w:val="00D524CC"/>
    <w:rsid w:val="00D547A0"/>
    <w:rsid w:val="00D70505"/>
    <w:rsid w:val="00D752A8"/>
    <w:rsid w:val="00D8618B"/>
    <w:rsid w:val="00D91FC2"/>
    <w:rsid w:val="00DA02B9"/>
    <w:rsid w:val="00DA2539"/>
    <w:rsid w:val="00DA5ECB"/>
    <w:rsid w:val="00DA621D"/>
    <w:rsid w:val="00DB2993"/>
    <w:rsid w:val="00DB721A"/>
    <w:rsid w:val="00DD7412"/>
    <w:rsid w:val="00DE3371"/>
    <w:rsid w:val="00DF3356"/>
    <w:rsid w:val="00E057DA"/>
    <w:rsid w:val="00E06D3B"/>
    <w:rsid w:val="00E179EB"/>
    <w:rsid w:val="00E31E0B"/>
    <w:rsid w:val="00E34D72"/>
    <w:rsid w:val="00E3513C"/>
    <w:rsid w:val="00E36FD0"/>
    <w:rsid w:val="00E3777E"/>
    <w:rsid w:val="00E41562"/>
    <w:rsid w:val="00E51B8C"/>
    <w:rsid w:val="00E535C0"/>
    <w:rsid w:val="00E71F85"/>
    <w:rsid w:val="00E72677"/>
    <w:rsid w:val="00E73D62"/>
    <w:rsid w:val="00E75899"/>
    <w:rsid w:val="00E8292D"/>
    <w:rsid w:val="00E90566"/>
    <w:rsid w:val="00E96A2D"/>
    <w:rsid w:val="00E96CA8"/>
    <w:rsid w:val="00EA128D"/>
    <w:rsid w:val="00EA5370"/>
    <w:rsid w:val="00ED069E"/>
    <w:rsid w:val="00EE04FA"/>
    <w:rsid w:val="00EE7D10"/>
    <w:rsid w:val="00EE7F94"/>
    <w:rsid w:val="00EF0C2C"/>
    <w:rsid w:val="00EF3B6D"/>
    <w:rsid w:val="00F10E9F"/>
    <w:rsid w:val="00F11388"/>
    <w:rsid w:val="00F135A0"/>
    <w:rsid w:val="00F160DB"/>
    <w:rsid w:val="00F16B45"/>
    <w:rsid w:val="00F2301E"/>
    <w:rsid w:val="00F27955"/>
    <w:rsid w:val="00F36092"/>
    <w:rsid w:val="00F44164"/>
    <w:rsid w:val="00F4715D"/>
    <w:rsid w:val="00F533CB"/>
    <w:rsid w:val="00F712C3"/>
    <w:rsid w:val="00F86450"/>
    <w:rsid w:val="00F91E2A"/>
    <w:rsid w:val="00FC526E"/>
    <w:rsid w:val="00FD2128"/>
    <w:rsid w:val="00FD2CC7"/>
    <w:rsid w:val="00FD39CA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D0D77D"/>
  <w15:chartTrackingRefBased/>
  <w15:docId w15:val="{381834BD-876F-477E-87B3-B665131A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draznn">
    <w:name w:val="Emphasis"/>
    <w:aliases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/>
      <w:sz w:val="16"/>
      <w:szCs w:val="16"/>
      <w:lang w:val="x-none" w:eastAsia="x-none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0">
    <w:name w:val="No Spacing"/>
    <w:uiPriority w:val="1"/>
    <w:qFormat/>
    <w:rsid w:val="00BA5136"/>
    <w:rPr>
      <w:rFonts w:ascii="Arial" w:eastAsia="Calibri" w:hAnsi="Arial"/>
      <w:sz w:val="24"/>
      <w:szCs w:val="22"/>
      <w:lang w:eastAsia="en-US"/>
    </w:rPr>
  </w:style>
  <w:style w:type="character" w:styleId="Siln">
    <w:name w:val="Strong"/>
    <w:uiPriority w:val="22"/>
    <w:qFormat/>
    <w:rsid w:val="00A1238B"/>
    <w:rPr>
      <w:b/>
      <w:bCs/>
    </w:rPr>
  </w:style>
  <w:style w:type="paragraph" w:styleId="Odstavecseseznamem">
    <w:name w:val="List Paragraph"/>
    <w:basedOn w:val="Normln"/>
    <w:uiPriority w:val="34"/>
    <w:qFormat/>
    <w:rsid w:val="003B58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Normln"/>
    <w:rsid w:val="006A1C7B"/>
    <w:pPr>
      <w:spacing w:before="100" w:beforeAutospacing="1" w:after="300"/>
    </w:pPr>
    <w:rPr>
      <w:rFonts w:ascii="Times New Roman" w:hAnsi="Times New Roman"/>
      <w:sz w:val="24"/>
    </w:rPr>
  </w:style>
  <w:style w:type="character" w:customStyle="1" w:styleId="s1">
    <w:name w:val="s1"/>
    <w:rsid w:val="006A1C7B"/>
  </w:style>
  <w:style w:type="paragraph" w:customStyle="1" w:styleId="result-category">
    <w:name w:val="result-category"/>
    <w:basedOn w:val="Normln"/>
    <w:rsid w:val="00D8618B"/>
    <w:rPr>
      <w:rFonts w:ascii="Arial" w:hAnsi="Arial" w:cs="Arial"/>
      <w:color w:val="666666"/>
      <w:sz w:val="24"/>
    </w:rPr>
  </w:style>
  <w:style w:type="paragraph" w:customStyle="1" w:styleId="result-address">
    <w:name w:val="result-address"/>
    <w:basedOn w:val="Normln"/>
    <w:rsid w:val="00D8618B"/>
    <w:rPr>
      <w:rFonts w:ascii="Arial" w:hAnsi="Arial" w:cs="Arial"/>
      <w:color w:val="666666"/>
      <w:sz w:val="24"/>
    </w:rPr>
  </w:style>
  <w:style w:type="paragraph" w:customStyle="1" w:styleId="result-phone">
    <w:name w:val="result-phone"/>
    <w:basedOn w:val="Normln"/>
    <w:rsid w:val="00D8618B"/>
    <w:rPr>
      <w:rFonts w:ascii="Times New Roman" w:hAnsi="Times New Roman"/>
      <w:sz w:val="24"/>
    </w:rPr>
  </w:style>
  <w:style w:type="paragraph" w:customStyle="1" w:styleId="western">
    <w:name w:val="western"/>
    <w:basedOn w:val="Normln"/>
    <w:rsid w:val="00A40B5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175">
              <w:marLeft w:val="0"/>
              <w:marRight w:val="0"/>
              <w:marTop w:val="75"/>
              <w:marBottom w:val="150"/>
              <w:divBdr>
                <w:top w:val="single" w:sz="6" w:space="6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6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815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dashed" w:sz="6" w:space="2" w:color="B1C52D"/>
                                    <w:left w:val="dashed" w:sz="6" w:space="2" w:color="B1C52D"/>
                                    <w:bottom w:val="dashed" w:sz="6" w:space="2" w:color="B1C52D"/>
                                    <w:right w:val="dashed" w:sz="6" w:space="2" w:color="B1C52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25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00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3291B84382D45838A17F1C497D775" ma:contentTypeVersion="14" ma:contentTypeDescription="Vytvoří nový dokument" ma:contentTypeScope="" ma:versionID="743751e5a03f3366f22683fe54b1a9ea">
  <xsd:schema xmlns:xsd="http://www.w3.org/2001/XMLSchema" xmlns:xs="http://www.w3.org/2001/XMLSchema" xmlns:p="http://schemas.microsoft.com/office/2006/metadata/properties" xmlns:ns3="1ad43dae-9abc-4029-85da-f939f1319057" xmlns:ns4="51761fc9-a5c4-46b6-920d-3f790407627a" targetNamespace="http://schemas.microsoft.com/office/2006/metadata/properties" ma:root="true" ma:fieldsID="428ed093be80f783dc4d98ebe986e62f" ns3:_="" ns4:_="">
    <xsd:import namespace="1ad43dae-9abc-4029-85da-f939f1319057"/>
    <xsd:import namespace="51761fc9-a5c4-46b6-920d-3f7904076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3dae-9abc-4029-85da-f939f1319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61fc9-a5c4-46b6-920d-3f7904076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F039-628D-48B3-94E4-1DB163110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B1F3B-F8D5-4654-AAD2-7F753B35CF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761fc9-a5c4-46b6-920d-3f790407627a"/>
    <ds:schemaRef ds:uri="http://purl.org/dc/elements/1.1/"/>
    <ds:schemaRef ds:uri="http://schemas.microsoft.com/office/2006/metadata/properties"/>
    <ds:schemaRef ds:uri="1ad43dae-9abc-4029-85da-f939f13190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CBB29C-D822-42B2-B831-8697963F2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43dae-9abc-4029-85da-f939f1319057"/>
    <ds:schemaRef ds:uri="51761fc9-a5c4-46b6-920d-3f7904076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45C48-6F7B-40C0-9626-B9BAB615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HP</Company>
  <LinksUpToDate>false</LinksUpToDate>
  <CharactersWithSpaces>995</CharactersWithSpaces>
  <SharedDoc>false</SharedDoc>
  <HLinks>
    <vt:vector size="36" baseType="variant">
      <vt:variant>
        <vt:i4>6291532</vt:i4>
      </vt:variant>
      <vt:variant>
        <vt:i4>18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http://www.mcr-hry.cz/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http://www.albi.eu/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http://mcr-hry.cz/hry/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  <vt:variant>
        <vt:i4>7536688</vt:i4>
      </vt:variant>
      <vt:variant>
        <vt:i4>2388</vt:i4>
      </vt:variant>
      <vt:variant>
        <vt:i4>1026</vt:i4>
      </vt:variant>
      <vt:variant>
        <vt:i4>4</vt:i4>
      </vt:variant>
      <vt:variant>
        <vt:lpwstr>http://www.albi.eu/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Marcel Hlaváč</cp:lastModifiedBy>
  <cp:revision>2</cp:revision>
  <cp:lastPrinted>2018-05-02T06:25:00Z</cp:lastPrinted>
  <dcterms:created xsi:type="dcterms:W3CDTF">2022-10-31T14:24:00Z</dcterms:created>
  <dcterms:modified xsi:type="dcterms:W3CDTF">2022-10-31T14:24:00Z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0x0101004CA3291B84382D45838A17F1C497D775</vt:lpwstr>
  </property>
</Properties>
</file>