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AA553" w14:textId="77777777" w:rsidR="0047753A" w:rsidRDefault="0047753A" w:rsidP="00AE439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Modelářský svět 2025 a Středisko volného času RADOVÁNEK</w:t>
      </w:r>
      <w:bookmarkStart w:id="0" w:name="_GoBack"/>
      <w:bookmarkEnd w:id="0"/>
    </w:p>
    <w:p w14:paraId="6DA515F9" w14:textId="77777777" w:rsidR="0047753A" w:rsidRDefault="0047753A" w:rsidP="00AE439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TISKOVÁ ZPRÁVA                                                                                             V Plzni dne 25. února 2025</w:t>
      </w:r>
    </w:p>
    <w:p w14:paraId="7148F3D4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b/>
          <w:bCs/>
          <w:lang w:eastAsia="cs-CZ"/>
        </w:rPr>
        <w:t>Modelářský svět v Plzni se vrací!</w:t>
      </w:r>
    </w:p>
    <w:p w14:paraId="16BF0E52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 xml:space="preserve">Plzeň se opět stane centrem modelářského světa! Již potřetí se zde uskuteční jedinečná výstava Modelářský svět, která nadchne nejen milovníky modelářství, ale i širokou veřejnost. Akce proběhne o víkendu 5. a 6. dubna v budově Střediska volného času RADOVÁNEK, Pallova 19, </w:t>
      </w:r>
      <w:proofErr w:type="spellStart"/>
      <w:proofErr w:type="gramStart"/>
      <w:r w:rsidRPr="0047753A">
        <w:rPr>
          <w:rFonts w:eastAsia="Times New Roman" w:cstheme="minorHAnsi"/>
          <w:lang w:eastAsia="cs-CZ"/>
        </w:rPr>
        <w:t>Plzeň.Návštěvníci</w:t>
      </w:r>
      <w:proofErr w:type="spellEnd"/>
      <w:proofErr w:type="gramEnd"/>
      <w:r w:rsidRPr="0047753A">
        <w:rPr>
          <w:rFonts w:eastAsia="Times New Roman" w:cstheme="minorHAnsi"/>
          <w:lang w:eastAsia="cs-CZ"/>
        </w:rPr>
        <w:t xml:space="preserve"> se mohou těšit na stovky precizně zpracovaných modelů aut, letadel, tanků, hradů, zámků a dalších unikátních výtvorů modelářů z celé České republiky.</w:t>
      </w:r>
    </w:p>
    <w:p w14:paraId="3A950E78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b/>
          <w:bCs/>
          <w:lang w:eastAsia="cs-CZ"/>
        </w:rPr>
        <w:t>Bohatý program pro všechny generace</w:t>
      </w:r>
    </w:p>
    <w:p w14:paraId="0358F1A8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>„Návštěvníci si budou moci prohlédnout modely z papíru, plastu, dřeva i kovu. Chystáme také doprovodný program, který zaujme všechny věkové kategorie. Letošní novinkou je venkovní expozice historických vozidel,“ uvádí Jan Krystek, pořadatel akce.</w:t>
      </w:r>
    </w:p>
    <w:p w14:paraId="063B6844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>Součástí programu budou odborné workshopy, které nabídnou příležitost osvojit si nové dovednosti v oblasti modelářství. Modelářské dílny umožní návštěvníkům vyzkoušet si vše na vlastní kůži – od papírových vystřihovánek, přes plastikové modely a stavebnice COBI, až po legendární kovové stavebnice Merkur.</w:t>
      </w:r>
    </w:p>
    <w:p w14:paraId="301BAEF4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b/>
          <w:bCs/>
          <w:lang w:eastAsia="cs-CZ"/>
        </w:rPr>
        <w:t>Prezentace kroužků a aktivit SVČ RADOVÁNEK</w:t>
      </w:r>
    </w:p>
    <w:p w14:paraId="31138D99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>Spoluorganizátor akce, Středisko volného času RADOVÁNEK, představí i několik svých kroužků zaměřených na modelářství. Mezi nejzajímavější patří kroužek železničního modelářství s funkčními modelovými kolejišti a kroužek stavebnice Merkur, který propojuje tradiční techniku s moderními formami programování a digitalizace.</w:t>
      </w:r>
    </w:p>
    <w:p w14:paraId="562C00F2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b/>
          <w:bCs/>
          <w:lang w:eastAsia="cs-CZ"/>
        </w:rPr>
        <w:t>Soutěžení o nejlepší modely</w:t>
      </w:r>
    </w:p>
    <w:p w14:paraId="712D2000" w14:textId="77777777" w:rsidR="00AE439A" w:rsidRPr="0047753A" w:rsidRDefault="00AE439A" w:rsidP="00AE439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>Modelářský svět nenabídne jen přehlídku modelů, ale i soutěž pro talentované modeláře. Zájemci se mohou utkat v kategoriích papírových, plastikových, dřevěných a kovových modelů, vč. vlastních modelů z nejrůznějších stavebnic (např. Lego). Soutěžit se bude v několika věkových kategoriích od nejmenších modelářů až po dospělé modeláře.</w:t>
      </w:r>
    </w:p>
    <w:p w14:paraId="6B3182E7" w14:textId="77777777" w:rsidR="00AE439A" w:rsidRDefault="0047753A" w:rsidP="0047753A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Těšíme se na vaši účast</w:t>
      </w:r>
    </w:p>
    <w:p w14:paraId="6577CF20" w14:textId="77777777" w:rsidR="0047753A" w:rsidRPr="0047753A" w:rsidRDefault="0047753A" w:rsidP="0047753A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4051FE87" w14:textId="77777777" w:rsidR="00AE439A" w:rsidRPr="0047753A" w:rsidRDefault="00AE439A" w:rsidP="0047753A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47753A">
        <w:rPr>
          <w:rFonts w:eastAsia="Times New Roman" w:cstheme="minorHAnsi"/>
          <w:b/>
          <w:lang w:eastAsia="cs-CZ"/>
        </w:rPr>
        <w:t>Termín: 5. - 6. dubna 2025</w:t>
      </w:r>
    </w:p>
    <w:p w14:paraId="249E5D35" w14:textId="77777777" w:rsidR="00AE439A" w:rsidRPr="0047753A" w:rsidRDefault="00AE439A" w:rsidP="0047753A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47753A">
        <w:rPr>
          <w:rFonts w:eastAsia="Times New Roman" w:cstheme="minorHAnsi"/>
          <w:b/>
          <w:lang w:eastAsia="cs-CZ"/>
        </w:rPr>
        <w:t>Sobota: 9:00 - 17:00</w:t>
      </w:r>
    </w:p>
    <w:p w14:paraId="6A6A7DC3" w14:textId="77777777" w:rsidR="00AE439A" w:rsidRPr="0047753A" w:rsidRDefault="00AE439A" w:rsidP="0047753A">
      <w:pPr>
        <w:spacing w:after="0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b/>
          <w:lang w:eastAsia="cs-CZ"/>
        </w:rPr>
        <w:t>Neděle: 9:00 - 16:00</w:t>
      </w:r>
    </w:p>
    <w:p w14:paraId="126794EF" w14:textId="77777777" w:rsidR="0047753A" w:rsidRDefault="0047753A" w:rsidP="0047753A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2AC9484D" w14:textId="77777777" w:rsidR="003226B5" w:rsidRPr="0047753A" w:rsidRDefault="00AE439A" w:rsidP="0047753A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47753A">
        <w:rPr>
          <w:rFonts w:eastAsia="Times New Roman" w:cstheme="minorHAnsi"/>
          <w:b/>
          <w:lang w:eastAsia="cs-CZ"/>
        </w:rPr>
        <w:t>Místo</w:t>
      </w:r>
      <w:r w:rsidR="003226B5" w:rsidRPr="0047753A">
        <w:rPr>
          <w:rFonts w:eastAsia="Times New Roman" w:cstheme="minorHAnsi"/>
          <w:b/>
          <w:lang w:eastAsia="cs-CZ"/>
        </w:rPr>
        <w:t xml:space="preserve"> konání</w:t>
      </w:r>
      <w:r w:rsidRPr="0047753A">
        <w:rPr>
          <w:rFonts w:eastAsia="Times New Roman" w:cstheme="minorHAnsi"/>
          <w:b/>
          <w:lang w:eastAsia="cs-CZ"/>
        </w:rPr>
        <w:t>:</w:t>
      </w:r>
    </w:p>
    <w:p w14:paraId="06E783A6" w14:textId="77777777" w:rsidR="00AE439A" w:rsidRPr="0047753A" w:rsidRDefault="00AE439A" w:rsidP="0047753A">
      <w:pPr>
        <w:spacing w:after="0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>Středisko volného času RADOVÁNEK, Pallova 52/19, Plzeň, 301 00</w:t>
      </w:r>
    </w:p>
    <w:p w14:paraId="7AB22A54" w14:textId="77777777" w:rsidR="003226B5" w:rsidRPr="0047753A" w:rsidRDefault="003226B5" w:rsidP="0047753A">
      <w:pPr>
        <w:spacing w:after="0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b/>
          <w:lang w:eastAsia="cs-CZ"/>
        </w:rPr>
        <w:t>Bližší informace</w:t>
      </w:r>
      <w:r w:rsidRPr="0047753A">
        <w:rPr>
          <w:rFonts w:eastAsia="Times New Roman" w:cstheme="minorHAnsi"/>
          <w:lang w:eastAsia="cs-CZ"/>
        </w:rPr>
        <w:t>: Milan Severa</w:t>
      </w:r>
      <w:r w:rsidR="0047753A" w:rsidRPr="0047753A">
        <w:rPr>
          <w:rFonts w:eastAsia="Times New Roman" w:cstheme="minorHAnsi"/>
          <w:lang w:eastAsia="cs-CZ"/>
        </w:rPr>
        <w:t>, +420 777  495 744</w:t>
      </w:r>
    </w:p>
    <w:p w14:paraId="200ECD1B" w14:textId="77777777" w:rsidR="0047753A" w:rsidRPr="0047753A" w:rsidRDefault="0047753A" w:rsidP="0047753A">
      <w:pPr>
        <w:spacing w:after="0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 xml:space="preserve">                          </w:t>
      </w:r>
      <w:r>
        <w:rPr>
          <w:rFonts w:eastAsia="Times New Roman" w:cstheme="minorHAnsi"/>
          <w:lang w:eastAsia="cs-CZ"/>
        </w:rPr>
        <w:t xml:space="preserve">  </w:t>
      </w:r>
      <w:r w:rsidRPr="0047753A">
        <w:rPr>
          <w:rFonts w:eastAsia="Times New Roman" w:cstheme="minorHAnsi"/>
          <w:lang w:eastAsia="cs-CZ"/>
        </w:rPr>
        <w:t xml:space="preserve">  Eva Tischlerová, +420 737 215 121</w:t>
      </w:r>
    </w:p>
    <w:p w14:paraId="72DF508F" w14:textId="77777777" w:rsidR="003226B5" w:rsidRPr="0047753A" w:rsidRDefault="003226B5" w:rsidP="0047753A">
      <w:pPr>
        <w:spacing w:after="0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lang w:eastAsia="cs-CZ"/>
        </w:rPr>
        <w:t>www.radovanek.cz</w:t>
      </w:r>
    </w:p>
    <w:p w14:paraId="7C227049" w14:textId="77777777" w:rsidR="00AE439A" w:rsidRPr="0047753A" w:rsidRDefault="0047753A" w:rsidP="0047753A">
      <w:pPr>
        <w:spacing w:after="0" w:line="240" w:lineRule="auto"/>
        <w:rPr>
          <w:rFonts w:eastAsia="Times New Roman" w:cstheme="minorHAnsi"/>
          <w:lang w:eastAsia="cs-CZ"/>
        </w:rPr>
      </w:pPr>
      <w:hyperlink r:id="rId8" w:history="1">
        <w:r w:rsidR="00AE439A" w:rsidRPr="0047753A">
          <w:rPr>
            <w:rFonts w:eastAsia="Times New Roman" w:cstheme="minorHAnsi"/>
            <w:color w:val="0000FF"/>
            <w:u w:val="single"/>
            <w:lang w:eastAsia="cs-CZ"/>
          </w:rPr>
          <w:t>www.modelarsky-svet.cz</w:t>
        </w:r>
      </w:hyperlink>
    </w:p>
    <w:p w14:paraId="503AA7EA" w14:textId="77777777" w:rsidR="00AE439A" w:rsidRPr="0047753A" w:rsidRDefault="0047753A" w:rsidP="0047753A">
      <w:pPr>
        <w:spacing w:after="0" w:line="240" w:lineRule="auto"/>
        <w:rPr>
          <w:rFonts w:eastAsia="Times New Roman" w:cstheme="minorHAnsi"/>
          <w:lang w:eastAsia="cs-CZ"/>
        </w:rPr>
      </w:pPr>
      <w:hyperlink r:id="rId9" w:history="1">
        <w:r w:rsidR="00AE439A" w:rsidRPr="0047753A">
          <w:rPr>
            <w:rFonts w:eastAsia="Times New Roman" w:cstheme="minorHAnsi"/>
            <w:color w:val="0000FF"/>
            <w:u w:val="single"/>
            <w:lang w:eastAsia="cs-CZ"/>
          </w:rPr>
          <w:t>facebook.com/</w:t>
        </w:r>
        <w:proofErr w:type="spellStart"/>
        <w:r w:rsidR="00AE439A" w:rsidRPr="0047753A">
          <w:rPr>
            <w:rFonts w:eastAsia="Times New Roman" w:cstheme="minorHAnsi"/>
            <w:color w:val="0000FF"/>
            <w:u w:val="single"/>
            <w:lang w:eastAsia="cs-CZ"/>
          </w:rPr>
          <w:t>modelarskysvet</w:t>
        </w:r>
        <w:proofErr w:type="spellEnd"/>
      </w:hyperlink>
    </w:p>
    <w:p w14:paraId="75489E89" w14:textId="77777777" w:rsidR="00AE439A" w:rsidRPr="0047753A" w:rsidRDefault="00AE439A" w:rsidP="0047753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47753A">
        <w:rPr>
          <w:rFonts w:eastAsia="Times New Roman" w:cstheme="minorHAnsi"/>
          <w:b/>
          <w:bCs/>
          <w:lang w:eastAsia="cs-CZ"/>
        </w:rPr>
        <w:t>Tiskovou zprávu napsal:</w:t>
      </w:r>
      <w:r w:rsidRPr="0047753A">
        <w:rPr>
          <w:rFonts w:eastAsia="Times New Roman" w:cstheme="minorHAnsi"/>
          <w:lang w:eastAsia="cs-CZ"/>
        </w:rPr>
        <w:t xml:space="preserve"> Jan Krystek</w:t>
      </w:r>
    </w:p>
    <w:p w14:paraId="7DF6E880" w14:textId="77777777" w:rsidR="009227ED" w:rsidRDefault="00AE439A" w:rsidP="0047753A">
      <w:pPr>
        <w:numPr>
          <w:ilvl w:val="0"/>
          <w:numId w:val="1"/>
        </w:numPr>
        <w:spacing w:after="0" w:line="240" w:lineRule="auto"/>
      </w:pPr>
      <w:r w:rsidRPr="0047753A">
        <w:rPr>
          <w:rFonts w:eastAsia="Times New Roman" w:cstheme="minorHAnsi"/>
          <w:b/>
          <w:bCs/>
          <w:lang w:eastAsia="cs-CZ"/>
        </w:rPr>
        <w:t>Kontakty na autora:</w:t>
      </w:r>
      <w:r w:rsidRPr="0047753A">
        <w:rPr>
          <w:rFonts w:eastAsia="Times New Roman" w:cstheme="minorHAnsi"/>
          <w:lang w:eastAsia="cs-CZ"/>
        </w:rPr>
        <w:t xml:space="preserve"> tel.:</w:t>
      </w:r>
      <w:r w:rsidR="0047753A" w:rsidRPr="0047753A">
        <w:rPr>
          <w:rFonts w:eastAsia="Times New Roman" w:cstheme="minorHAnsi"/>
          <w:lang w:eastAsia="cs-CZ"/>
        </w:rPr>
        <w:t>+420</w:t>
      </w:r>
      <w:r w:rsidRPr="0047753A">
        <w:rPr>
          <w:rFonts w:eastAsia="Times New Roman" w:cstheme="minorHAnsi"/>
          <w:lang w:eastAsia="cs-CZ"/>
        </w:rPr>
        <w:t xml:space="preserve"> 605 441 849, email: </w:t>
      </w:r>
      <w:hyperlink r:id="rId10" w:history="1">
        <w:r w:rsidRPr="0047753A">
          <w:rPr>
            <w:rFonts w:eastAsia="Times New Roman" w:cstheme="minorHAnsi"/>
            <w:color w:val="0000FF"/>
            <w:u w:val="single"/>
            <w:lang w:eastAsia="cs-CZ"/>
          </w:rPr>
          <w:t>honza@modelarsky-svet.cz</w:t>
        </w:r>
      </w:hyperlink>
    </w:p>
    <w:sectPr w:rsidR="009227ED" w:rsidSect="00AE43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0AAD"/>
    <w:multiLevelType w:val="multilevel"/>
    <w:tmpl w:val="A532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9A"/>
    <w:rsid w:val="00054BFB"/>
    <w:rsid w:val="000B4959"/>
    <w:rsid w:val="003226B5"/>
    <w:rsid w:val="0047753A"/>
    <w:rsid w:val="0087669A"/>
    <w:rsid w:val="009C2827"/>
    <w:rsid w:val="00AE439A"/>
    <w:rsid w:val="00C12643"/>
    <w:rsid w:val="00F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393A"/>
  <w15:chartTrackingRefBased/>
  <w15:docId w15:val="{8AF876E1-B6B1-4E24-A3E5-49AB780D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439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E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arsky-svet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onza@modelarsky-svet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modelarskysv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21" ma:contentTypeDescription="Vytvoří nový dokument" ma:contentTypeScope="" ma:versionID="a37360b2276ad0a79025866b20881854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cfdd1bc7881ebf72c3ae88b4974f61a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  <_x017d_adatel xmlns="19ce6e18-0250-40ff-a643-8ff424a156e1" xsi:nil="true"/>
  </documentManagement>
</p:properties>
</file>

<file path=customXml/itemProps1.xml><?xml version="1.0" encoding="utf-8"?>
<ds:datastoreItem xmlns:ds="http://schemas.openxmlformats.org/officeDocument/2006/customXml" ds:itemID="{E6753045-9C25-4D65-BBC0-848399FBDA05}"/>
</file>

<file path=customXml/itemProps2.xml><?xml version="1.0" encoding="utf-8"?>
<ds:datastoreItem xmlns:ds="http://schemas.openxmlformats.org/officeDocument/2006/customXml" ds:itemID="{E0A201AF-8F3B-4BF3-8EB2-9C63B6B71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2987B-0340-4588-9336-9EC0A306FE8F}">
  <ds:schemaRefs>
    <ds:schemaRef ds:uri="ab3bf52d-38b7-4b57-8163-6173b34e32f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d1f1dc-d42a-4bff-9139-89a0b57b6a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</dc:creator>
  <cp:keywords/>
  <dc:description/>
  <cp:lastModifiedBy>Eva Tischlerová</cp:lastModifiedBy>
  <cp:revision>2</cp:revision>
  <dcterms:created xsi:type="dcterms:W3CDTF">2025-02-25T17:28:00Z</dcterms:created>
  <dcterms:modified xsi:type="dcterms:W3CDTF">2025-02-25T17:28:00Z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0x010100249A8C7BAA0FB24E9D83F8397484121A</vt:lpwstr>
  </property>
</Properties>
</file>